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9c63a0e96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bd3ef339a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Baniari,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e04d25bd94d14" /><Relationship Type="http://schemas.openxmlformats.org/officeDocument/2006/relationships/numbering" Target="/word/numbering.xml" Id="R3ff0d4e3ed61409f" /><Relationship Type="http://schemas.openxmlformats.org/officeDocument/2006/relationships/settings" Target="/word/settings.xml" Id="R6aacfd2b84814aef" /><Relationship Type="http://schemas.openxmlformats.org/officeDocument/2006/relationships/image" Target="/word/media/d821a83a-847e-4b5e-910f-5e4e23e1f677.png" Id="R083bd3ef339a4fdd" /></Relationships>
</file>