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a9cd03450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d814d3f4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Channa,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1fcc5047a436c" /><Relationship Type="http://schemas.openxmlformats.org/officeDocument/2006/relationships/numbering" Target="/word/numbering.xml" Id="R7cbea24c079a41c3" /><Relationship Type="http://schemas.openxmlformats.org/officeDocument/2006/relationships/settings" Target="/word/settings.xml" Id="R3249a48f08244742" /><Relationship Type="http://schemas.openxmlformats.org/officeDocument/2006/relationships/image" Target="/word/media/0b48a96e-c016-431e-8abd-cdd5278d9372.png" Id="R2c1ad814d3f44870" /></Relationships>
</file>