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3b71a5625d4c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440b33d89943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Chithalia,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b69db9170c4237" /><Relationship Type="http://schemas.openxmlformats.org/officeDocument/2006/relationships/numbering" Target="/word/numbering.xml" Id="R2a626a3907394e09" /><Relationship Type="http://schemas.openxmlformats.org/officeDocument/2006/relationships/settings" Target="/word/settings.xml" Id="Rb99f5ab35d774bbb" /><Relationship Type="http://schemas.openxmlformats.org/officeDocument/2006/relationships/image" Target="/word/media/eb493dd1-94f4-495e-8e9d-35e87f474105.png" Id="Rcd440b33d899433b" /></Relationships>
</file>