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50e245b2b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9336eb3f5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Chowdhaghari,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8a9627a3d4e8a" /><Relationship Type="http://schemas.openxmlformats.org/officeDocument/2006/relationships/numbering" Target="/word/numbering.xml" Id="Rfa13dcdf61374d24" /><Relationship Type="http://schemas.openxmlformats.org/officeDocument/2006/relationships/settings" Target="/word/settings.xml" Id="R3cf4babd9d4a4bb6" /><Relationship Type="http://schemas.openxmlformats.org/officeDocument/2006/relationships/image" Target="/word/media/d0fbfeb1-c212-45cb-b9d1-3bbc2fbbbabd.png" Id="Rf3f9336eb3f54249" /></Relationships>
</file>