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a1dbe67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db24a6aa2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Damalgram,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6e8c9689d40cc" /><Relationship Type="http://schemas.openxmlformats.org/officeDocument/2006/relationships/numbering" Target="/word/numbering.xml" Id="R4f9bf9f7887d471b" /><Relationship Type="http://schemas.openxmlformats.org/officeDocument/2006/relationships/settings" Target="/word/settings.xml" Id="R92c2a799cd2143bc" /><Relationship Type="http://schemas.openxmlformats.org/officeDocument/2006/relationships/image" Target="/word/media/70e525e3-16f5-46a6-936c-0f459f5d770d.png" Id="Rb68db24a6aa249f2" /></Relationships>
</file>