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eacc38cdd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723534809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68a3300c24592" /><Relationship Type="http://schemas.openxmlformats.org/officeDocument/2006/relationships/numbering" Target="/word/numbering.xml" Id="R289dd62eb9f14d9a" /><Relationship Type="http://schemas.openxmlformats.org/officeDocument/2006/relationships/settings" Target="/word/settings.xml" Id="Rf5edd1f8a2c846af" /><Relationship Type="http://schemas.openxmlformats.org/officeDocument/2006/relationships/image" Target="/word/media/40b2bc07-47cf-4135-80eb-5f2016a9cdbf.png" Id="R8507235348094e47" /></Relationships>
</file>