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fb753823c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7cbd8c628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Hogalbaria,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48b021715452b" /><Relationship Type="http://schemas.openxmlformats.org/officeDocument/2006/relationships/numbering" Target="/word/numbering.xml" Id="R8e66def59be14967" /><Relationship Type="http://schemas.openxmlformats.org/officeDocument/2006/relationships/settings" Target="/word/settings.xml" Id="R8ec311f5c1fc472c" /><Relationship Type="http://schemas.openxmlformats.org/officeDocument/2006/relationships/image" Target="/word/media/32a710b6-055b-4505-ae05-e01306c6c217.png" Id="Rb257cbd8c628460d" /></Relationships>
</file>