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7a0fff747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dcbdc1f53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Kalakopa,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8e5d72b1748f0" /><Relationship Type="http://schemas.openxmlformats.org/officeDocument/2006/relationships/numbering" Target="/word/numbering.xml" Id="R530e268f6c254e8c" /><Relationship Type="http://schemas.openxmlformats.org/officeDocument/2006/relationships/settings" Target="/word/settings.xml" Id="R045eb02c397c4937" /><Relationship Type="http://schemas.openxmlformats.org/officeDocument/2006/relationships/image" Target="/word/media/4167ae48-13b5-415e-87a7-bc1241e3c6fe.png" Id="R21bdcbdc1f534d6c" /></Relationships>
</file>