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808152ba3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0f5ea954c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Kalidas,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bf464861c4d68" /><Relationship Type="http://schemas.openxmlformats.org/officeDocument/2006/relationships/numbering" Target="/word/numbering.xml" Id="R6a240218f9424a56" /><Relationship Type="http://schemas.openxmlformats.org/officeDocument/2006/relationships/settings" Target="/word/settings.xml" Id="Rdfe5d32412d94c25" /><Relationship Type="http://schemas.openxmlformats.org/officeDocument/2006/relationships/image" Target="/word/media/ba5ad6b7-e745-4e63-b874-df05a4ea4b6b.png" Id="Rd400f5ea954c4957" /></Relationships>
</file>