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d70329f3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ca18cd5da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Kalmi,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482fd3a6438c" /><Relationship Type="http://schemas.openxmlformats.org/officeDocument/2006/relationships/numbering" Target="/word/numbering.xml" Id="R2025689994714942" /><Relationship Type="http://schemas.openxmlformats.org/officeDocument/2006/relationships/settings" Target="/word/settings.xml" Id="Rea61ee545fe8497a" /><Relationship Type="http://schemas.openxmlformats.org/officeDocument/2006/relationships/image" Target="/word/media/ce9e8b90-2393-4bec-8c9a-486118e429a9.png" Id="Rd7eca18cd5da4dde" /></Relationships>
</file>