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c961b7144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2912c6d59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Khapura,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2f65d88e64caa" /><Relationship Type="http://schemas.openxmlformats.org/officeDocument/2006/relationships/numbering" Target="/word/numbering.xml" Id="R3f6d3ba1d5e14294" /><Relationship Type="http://schemas.openxmlformats.org/officeDocument/2006/relationships/settings" Target="/word/settings.xml" Id="R90a28e357b924524" /><Relationship Type="http://schemas.openxmlformats.org/officeDocument/2006/relationships/image" Target="/word/media/a5145bb4-5c9d-46a4-aa71-3e52526d1be4.png" Id="R46a2912c6d5942fb" /></Relationships>
</file>