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a5dc276eb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7427d165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Khizirpur,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dca5b606412e" /><Relationship Type="http://schemas.openxmlformats.org/officeDocument/2006/relationships/numbering" Target="/word/numbering.xml" Id="R1609da5a567143c1" /><Relationship Type="http://schemas.openxmlformats.org/officeDocument/2006/relationships/settings" Target="/word/settings.xml" Id="Rbc9d3659700348ee" /><Relationship Type="http://schemas.openxmlformats.org/officeDocument/2006/relationships/image" Target="/word/media/e6c5d781-ed8f-48ea-8441-baa3a3401e88.png" Id="R63b7427d165a4372" /></Relationships>
</file>