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a83253347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2a9e184ad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Nikla,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8e69b3b64e06" /><Relationship Type="http://schemas.openxmlformats.org/officeDocument/2006/relationships/numbering" Target="/word/numbering.xml" Id="Rb15cfe7ba97e4ab6" /><Relationship Type="http://schemas.openxmlformats.org/officeDocument/2006/relationships/settings" Target="/word/settings.xml" Id="R89f1854f9c784a13" /><Relationship Type="http://schemas.openxmlformats.org/officeDocument/2006/relationships/image" Target="/word/media/61f87911-5214-45bc-a324-60103ca636d2.png" Id="R4a72a9e184ad43ab" /></Relationships>
</file>