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84eae06c1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dc1f1ec67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20317313d4849" /><Relationship Type="http://schemas.openxmlformats.org/officeDocument/2006/relationships/numbering" Target="/word/numbering.xml" Id="R1d1792daf1b74354" /><Relationship Type="http://schemas.openxmlformats.org/officeDocument/2006/relationships/settings" Target="/word/settings.xml" Id="Rbf5e730ea8f247f2" /><Relationship Type="http://schemas.openxmlformats.org/officeDocument/2006/relationships/image" Target="/word/media/ccfbeda9-8b6e-4b2c-a097-84eb4ecc9a22.png" Id="Rd62dc1f1ec674089" /></Relationships>
</file>