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d65b53de9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c71520739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Salikha,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4775597a745c3" /><Relationship Type="http://schemas.openxmlformats.org/officeDocument/2006/relationships/numbering" Target="/word/numbering.xml" Id="Rfc22ea413f444c44" /><Relationship Type="http://schemas.openxmlformats.org/officeDocument/2006/relationships/settings" Target="/word/settings.xml" Id="R5adfb4b4b63845e7" /><Relationship Type="http://schemas.openxmlformats.org/officeDocument/2006/relationships/image" Target="/word/media/66e304be-cb7c-475f-8d93-fd262c4465a9.png" Id="R621c715207394aef" /></Relationships>
</file>