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0dcf84a8a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e2e80a8a8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Sanmania,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7b8541f3c4033" /><Relationship Type="http://schemas.openxmlformats.org/officeDocument/2006/relationships/numbering" Target="/word/numbering.xml" Id="Rd901827aa06d43d6" /><Relationship Type="http://schemas.openxmlformats.org/officeDocument/2006/relationships/settings" Target="/word/settings.xml" Id="R5c00db6e773e4724" /><Relationship Type="http://schemas.openxmlformats.org/officeDocument/2006/relationships/image" Target="/word/media/b2229962-1f95-49cb-bd10-eedf2461b1fd.png" Id="Rabce2e80a8a84d2a" /></Relationships>
</file>