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96f6d27fd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ba5aab0c0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Charakpur,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fd70beff74893" /><Relationship Type="http://schemas.openxmlformats.org/officeDocument/2006/relationships/numbering" Target="/word/numbering.xml" Id="R95bb2e5c64024483" /><Relationship Type="http://schemas.openxmlformats.org/officeDocument/2006/relationships/settings" Target="/word/settings.xml" Id="R09dde9561d0346db" /><Relationship Type="http://schemas.openxmlformats.org/officeDocument/2006/relationships/image" Target="/word/media/0704ff8a-c383-4e6b-9818-293c80e6ed12.png" Id="R103ba5aab0c049b8" /></Relationships>
</file>