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13a85c281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a58ef73df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8550e00684109" /><Relationship Type="http://schemas.openxmlformats.org/officeDocument/2006/relationships/numbering" Target="/word/numbering.xml" Id="Rbdbc92685d104688" /><Relationship Type="http://schemas.openxmlformats.org/officeDocument/2006/relationships/settings" Target="/word/settings.xml" Id="R1042269424b9418b" /><Relationship Type="http://schemas.openxmlformats.org/officeDocument/2006/relationships/image" Target="/word/media/b2ed4ff1-b553-4134-80a3-f192ee913c43.png" Id="R2f7a58ef73df4acc" /></Relationships>
</file>