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e636b9657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4843d6ad6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Charukhan,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b1c337f5346cd" /><Relationship Type="http://schemas.openxmlformats.org/officeDocument/2006/relationships/numbering" Target="/word/numbering.xml" Id="Rbc9f9af688744d09" /><Relationship Type="http://schemas.openxmlformats.org/officeDocument/2006/relationships/settings" Target="/word/settings.xml" Id="Rad7cc2b2f3624b07" /><Relationship Type="http://schemas.openxmlformats.org/officeDocument/2006/relationships/image" Target="/word/media/35969694-58f9-41e4-9bb4-51d86a384ec6.png" Id="R8e04843d6ad64ef7" /></Relationships>
</file>