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7f4a6ee67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5e8faef4e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Chaufaldandi,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34b400f044838" /><Relationship Type="http://schemas.openxmlformats.org/officeDocument/2006/relationships/numbering" Target="/word/numbering.xml" Id="R1389a06db89c402e" /><Relationship Type="http://schemas.openxmlformats.org/officeDocument/2006/relationships/settings" Target="/word/settings.xml" Id="Rbfeb540658e744d4" /><Relationship Type="http://schemas.openxmlformats.org/officeDocument/2006/relationships/image" Target="/word/media/748b5e0c-9f7d-4bb1-b105-04bb77b12d38.png" Id="R5385e8faef4e4a9e" /></Relationships>
</file>