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ee83f3d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6162fe97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93d60f3f4f91" /><Relationship Type="http://schemas.openxmlformats.org/officeDocument/2006/relationships/numbering" Target="/word/numbering.xml" Id="R2c0c56ecdb7041f5" /><Relationship Type="http://schemas.openxmlformats.org/officeDocument/2006/relationships/settings" Target="/word/settings.xml" Id="R3d155728ca2c4f16" /><Relationship Type="http://schemas.openxmlformats.org/officeDocument/2006/relationships/image" Target="/word/media/cbfaf51b-0fa3-4049-b846-6cd1ab69c0dc.png" Id="Re7f16162fe974a45" /></Relationships>
</file>