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c0589d4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c094c2bd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Chhata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d361b645348e5" /><Relationship Type="http://schemas.openxmlformats.org/officeDocument/2006/relationships/numbering" Target="/word/numbering.xml" Id="R615e7444dd154b38" /><Relationship Type="http://schemas.openxmlformats.org/officeDocument/2006/relationships/settings" Target="/word/settings.xml" Id="Rcf50769d6b7f4f76" /><Relationship Type="http://schemas.openxmlformats.org/officeDocument/2006/relationships/image" Target="/word/media/b449c7ef-a66c-4193-8fb0-798855ef0bf9.png" Id="Rdaec094c2bd540ef" /></Relationships>
</file>