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be1b61ea5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6ac7dc149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Chhatarpara,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7f7a361104e74" /><Relationship Type="http://schemas.openxmlformats.org/officeDocument/2006/relationships/numbering" Target="/word/numbering.xml" Id="R4b4df6fd11c742c3" /><Relationship Type="http://schemas.openxmlformats.org/officeDocument/2006/relationships/settings" Target="/word/settings.xml" Id="R2a22033a3d014fc9" /><Relationship Type="http://schemas.openxmlformats.org/officeDocument/2006/relationships/image" Target="/word/media/48b2b5bf-3f13-40c3-af36-11879353384d.png" Id="Rf116ac7dc1494763" /></Relationships>
</file>