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3d58a2f58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f0267953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Chhatris,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f297f2b3243a9" /><Relationship Type="http://schemas.openxmlformats.org/officeDocument/2006/relationships/numbering" Target="/word/numbering.xml" Id="R6119c387cbe9491b" /><Relationship Type="http://schemas.openxmlformats.org/officeDocument/2006/relationships/settings" Target="/word/settings.xml" Id="Rd8828f9b6e5d4ecb" /><Relationship Type="http://schemas.openxmlformats.org/officeDocument/2006/relationships/image" Target="/word/media/3b05e5d6-64c3-4a31-8778-d8e5d5bb689f.png" Id="R1cbf0267953941ee" /></Relationships>
</file>