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ae38ebde6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069b13214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2733ebc5f456b" /><Relationship Type="http://schemas.openxmlformats.org/officeDocument/2006/relationships/numbering" Target="/word/numbering.xml" Id="Rd43e48498fb54d66" /><Relationship Type="http://schemas.openxmlformats.org/officeDocument/2006/relationships/settings" Target="/word/settings.xml" Id="R43d3c0fc703e4474" /><Relationship Type="http://schemas.openxmlformats.org/officeDocument/2006/relationships/image" Target="/word/media/e9766b3a-c1cb-447f-8972-19fe632eafb4.png" Id="R21f069b132144eec" /></Relationships>
</file>