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9195a1e5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ab43f6f5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a978f27e48ae" /><Relationship Type="http://schemas.openxmlformats.org/officeDocument/2006/relationships/numbering" Target="/word/numbering.xml" Id="R4d2ee0accec44eac" /><Relationship Type="http://schemas.openxmlformats.org/officeDocument/2006/relationships/settings" Target="/word/settings.xml" Id="R3b772608d7574407" /><Relationship Type="http://schemas.openxmlformats.org/officeDocument/2006/relationships/image" Target="/word/media/a2be86b0-4bbb-4845-b1cf-27ca9e4811ca.png" Id="R3a71ab43f6f54340" /></Relationships>
</file>