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303786541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12ac2bddb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Dhalla,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8884d41974a4d" /><Relationship Type="http://schemas.openxmlformats.org/officeDocument/2006/relationships/numbering" Target="/word/numbering.xml" Id="R85b08bf54f9241af" /><Relationship Type="http://schemas.openxmlformats.org/officeDocument/2006/relationships/settings" Target="/word/settings.xml" Id="R99bbd96f17064a84" /><Relationship Type="http://schemas.openxmlformats.org/officeDocument/2006/relationships/image" Target="/word/media/75482494-540d-4709-b5ac-217cf771ba1e.png" Id="Rd7512ac2bddb4351" /></Relationships>
</file>