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51c3429ce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b46c98a8b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Dighirpar,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2f39765064261" /><Relationship Type="http://schemas.openxmlformats.org/officeDocument/2006/relationships/numbering" Target="/word/numbering.xml" Id="Rd4f1c83fb05848f0" /><Relationship Type="http://schemas.openxmlformats.org/officeDocument/2006/relationships/settings" Target="/word/settings.xml" Id="R9eefb3172b34441b" /><Relationship Type="http://schemas.openxmlformats.org/officeDocument/2006/relationships/image" Target="/word/media/9dec03e7-9522-4c50-9493-5ccb726f99f4.png" Id="R148b46c98a8b4fa4" /></Relationships>
</file>