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897b27425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ac3881a88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Haripur,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27deb9c0e4389" /><Relationship Type="http://schemas.openxmlformats.org/officeDocument/2006/relationships/numbering" Target="/word/numbering.xml" Id="R94d143f6a5834c87" /><Relationship Type="http://schemas.openxmlformats.org/officeDocument/2006/relationships/settings" Target="/word/settings.xml" Id="Re7dde2ca4e96478a" /><Relationship Type="http://schemas.openxmlformats.org/officeDocument/2006/relationships/image" Target="/word/media/f8722021-173e-4858-8a4d-f6c1c198d701.png" Id="Rda6ac3881a884988" /></Relationships>
</file>