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746b89c3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597621b79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Oalia,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5ef7a585f4657" /><Relationship Type="http://schemas.openxmlformats.org/officeDocument/2006/relationships/numbering" Target="/word/numbering.xml" Id="R9c67a12ef69b4d3f" /><Relationship Type="http://schemas.openxmlformats.org/officeDocument/2006/relationships/settings" Target="/word/settings.xml" Id="R88805c09243e4082" /><Relationship Type="http://schemas.openxmlformats.org/officeDocument/2006/relationships/image" Target="/word/media/b37015ff-fdaf-4137-935f-a7348fa6ec53.png" Id="Refe597621b7948ec" /></Relationships>
</file>