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b44be6ae5d47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0399e19f2c4f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Chhota Tepri,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88511473c44136" /><Relationship Type="http://schemas.openxmlformats.org/officeDocument/2006/relationships/numbering" Target="/word/numbering.xml" Id="R5571b03503584556" /><Relationship Type="http://schemas.openxmlformats.org/officeDocument/2006/relationships/settings" Target="/word/settings.xml" Id="R2b778c67c34946df" /><Relationship Type="http://schemas.openxmlformats.org/officeDocument/2006/relationships/image" Target="/word/media/6e3daced-51df-423a-8a67-3c4d559bd274.png" Id="Rf90399e19f2c4f86" /></Relationships>
</file>