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a383869a8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b71b4ea9d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Tilak,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cd5c5c4704f25" /><Relationship Type="http://schemas.openxmlformats.org/officeDocument/2006/relationships/numbering" Target="/word/numbering.xml" Id="Read846f9b9a24183" /><Relationship Type="http://schemas.openxmlformats.org/officeDocument/2006/relationships/settings" Target="/word/settings.xml" Id="R99dd33f9e0e34571" /><Relationship Type="http://schemas.openxmlformats.org/officeDocument/2006/relationships/image" Target="/word/media/48b38481-8883-422e-aa76-f3b3a1ed6fbd.png" Id="Rd57b71b4ea9d4271" /></Relationships>
</file>