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24a2f092c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37d561777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b3e6838e942ae" /><Relationship Type="http://schemas.openxmlformats.org/officeDocument/2006/relationships/numbering" Target="/word/numbering.xml" Id="R84503b4b870443e2" /><Relationship Type="http://schemas.openxmlformats.org/officeDocument/2006/relationships/settings" Target="/word/settings.xml" Id="Rf38fdc40475b45a9" /><Relationship Type="http://schemas.openxmlformats.org/officeDocument/2006/relationships/image" Target="/word/media/bff86036-0a32-4905-b078-91090759d495.png" Id="R54637d5617774eb9" /></Relationships>
</file>