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63532fb9f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6106a09c5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Chilman,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acc3a16a84faf" /><Relationship Type="http://schemas.openxmlformats.org/officeDocument/2006/relationships/numbering" Target="/word/numbering.xml" Id="R1eb70dfaf0d74dfe" /><Relationship Type="http://schemas.openxmlformats.org/officeDocument/2006/relationships/settings" Target="/word/settings.xml" Id="Re33ea992cf764914" /><Relationship Type="http://schemas.openxmlformats.org/officeDocument/2006/relationships/image" Target="/word/media/72584370-4616-4dc4-a279-4cf36cb42d25.png" Id="Rbc06106a09c54a55" /></Relationships>
</file>