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4a8c98d36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7176031ec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81ea74d4542c2" /><Relationship Type="http://schemas.openxmlformats.org/officeDocument/2006/relationships/numbering" Target="/word/numbering.xml" Id="R22807b6eb85d4534" /><Relationship Type="http://schemas.openxmlformats.org/officeDocument/2006/relationships/settings" Target="/word/settings.xml" Id="R06147991155e4476" /><Relationship Type="http://schemas.openxmlformats.org/officeDocument/2006/relationships/image" Target="/word/media/224fe92c-1400-4d29-89d1-fcbd5a6ebdd3.png" Id="R5d97176031ec4df5" /></Relationships>
</file>