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6265a3a8a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e3095ca61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Chondrakhana,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29b9c99d44eee" /><Relationship Type="http://schemas.openxmlformats.org/officeDocument/2006/relationships/numbering" Target="/word/numbering.xml" Id="R96cdbe723497421e" /><Relationship Type="http://schemas.openxmlformats.org/officeDocument/2006/relationships/settings" Target="/word/settings.xml" Id="R71cad0e9b95d46b4" /><Relationship Type="http://schemas.openxmlformats.org/officeDocument/2006/relationships/image" Target="/word/media/822c65e0-6160-49fc-a3c2-42343a694077.png" Id="R4f2e3095ca614f6f" /></Relationships>
</file>