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b96fc7967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be41b8743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2ccd42fe143fe" /><Relationship Type="http://schemas.openxmlformats.org/officeDocument/2006/relationships/numbering" Target="/word/numbering.xml" Id="Rf33f5ee8f7be48c0" /><Relationship Type="http://schemas.openxmlformats.org/officeDocument/2006/relationships/settings" Target="/word/settings.xml" Id="R3d9d1224cbe142b1" /><Relationship Type="http://schemas.openxmlformats.org/officeDocument/2006/relationships/image" Target="/word/media/1da4b2ca-a455-4f97-92e5-92e894baac1d.png" Id="Rfd8be41b87434cb4" /></Relationships>
</file>