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61ce3f8e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f895ddf53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Chukaibari,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56d40beb4459e" /><Relationship Type="http://schemas.openxmlformats.org/officeDocument/2006/relationships/numbering" Target="/word/numbering.xml" Id="Rfaeba857660e469f" /><Relationship Type="http://schemas.openxmlformats.org/officeDocument/2006/relationships/settings" Target="/word/settings.xml" Id="R36e3ba4d8d114911" /><Relationship Type="http://schemas.openxmlformats.org/officeDocument/2006/relationships/image" Target="/word/media/f3fad6de-2c6f-4d5b-a291-9486bdc96502.png" Id="R8b5f895ddf534bbf" /></Relationships>
</file>