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f0bc3a61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83def98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2e3495c34725" /><Relationship Type="http://schemas.openxmlformats.org/officeDocument/2006/relationships/numbering" Target="/word/numbering.xml" Id="R9042eab659ca42b2" /><Relationship Type="http://schemas.openxmlformats.org/officeDocument/2006/relationships/settings" Target="/word/settings.xml" Id="Re9c7458cffe749ab" /><Relationship Type="http://schemas.openxmlformats.org/officeDocument/2006/relationships/image" Target="/word/media/e081b33a-52f9-4fc9-b219-4ccb8867e28a.png" Id="Rdda583def98343f9" /></Relationships>
</file>