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abc653b2c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d0991124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7e99a60504cca" /><Relationship Type="http://schemas.openxmlformats.org/officeDocument/2006/relationships/numbering" Target="/word/numbering.xml" Id="R78ecb8f97677451d" /><Relationship Type="http://schemas.openxmlformats.org/officeDocument/2006/relationships/settings" Target="/word/settings.xml" Id="Rfd54f29809c24025" /><Relationship Type="http://schemas.openxmlformats.org/officeDocument/2006/relationships/image" Target="/word/media/85c4e3ec-78c0-47b2-b17c-6a26eed26a87.png" Id="Reffd0991124a46c8" /></Relationships>
</file>