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40a175c74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125d505f9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Comilla,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5723012d34bd8" /><Relationship Type="http://schemas.openxmlformats.org/officeDocument/2006/relationships/numbering" Target="/word/numbering.xml" Id="R57a3f6a2ddbf4775" /><Relationship Type="http://schemas.openxmlformats.org/officeDocument/2006/relationships/settings" Target="/word/settings.xml" Id="Rdf82b6632fd44d6e" /><Relationship Type="http://schemas.openxmlformats.org/officeDocument/2006/relationships/image" Target="/word/media/a14aa699-e02c-41a9-aaaf-3f888b0aec8d.png" Id="R00e125d505f94330" /></Relationships>
</file>