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e5462b96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4edf10c1d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b9a050b3841d5" /><Relationship Type="http://schemas.openxmlformats.org/officeDocument/2006/relationships/numbering" Target="/word/numbering.xml" Id="R4f4704e538a64f72" /><Relationship Type="http://schemas.openxmlformats.org/officeDocument/2006/relationships/settings" Target="/word/settings.xml" Id="R296caf43eb914a86" /><Relationship Type="http://schemas.openxmlformats.org/officeDocument/2006/relationships/image" Target="/word/media/e027b464-d779-4d55-9e09-86df2738ac08.png" Id="R4674edf10c1d46e3" /></Relationships>
</file>