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37ac8d97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3a3c9282a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a676d24c846e1" /><Relationship Type="http://schemas.openxmlformats.org/officeDocument/2006/relationships/numbering" Target="/word/numbering.xml" Id="R7b018862ba454d0f" /><Relationship Type="http://schemas.openxmlformats.org/officeDocument/2006/relationships/settings" Target="/word/settings.xml" Id="R784be0ff73174b4a" /><Relationship Type="http://schemas.openxmlformats.org/officeDocument/2006/relationships/image" Target="/word/media/bbc176c4-6a60-4016-83b2-344746176e2a.png" Id="R0ce3a3c9282a42c1" /></Relationships>
</file>