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99ea0217a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2742b065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Damodarpur,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5aa266c0c464f" /><Relationship Type="http://schemas.openxmlformats.org/officeDocument/2006/relationships/numbering" Target="/word/numbering.xml" Id="R51fe32200e704d34" /><Relationship Type="http://schemas.openxmlformats.org/officeDocument/2006/relationships/settings" Target="/word/settings.xml" Id="Rbfa719a6b5324b7f" /><Relationship Type="http://schemas.openxmlformats.org/officeDocument/2006/relationships/image" Target="/word/media/1122df02-6a81-475d-b2fa-c30b4a7744da.png" Id="R9462742b06554563" /></Relationships>
</file>