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ff4c35aa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1e325c706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a7d30840443a" /><Relationship Type="http://schemas.openxmlformats.org/officeDocument/2006/relationships/numbering" Target="/word/numbering.xml" Id="R9356c6140a6b45f7" /><Relationship Type="http://schemas.openxmlformats.org/officeDocument/2006/relationships/settings" Target="/word/settings.xml" Id="R779c64eaa9f74040" /><Relationship Type="http://schemas.openxmlformats.org/officeDocument/2006/relationships/image" Target="/word/media/bbc718cb-b9e7-400f-b7b9-e877a283104f.png" Id="R4aa1e325c7064bb2" /></Relationships>
</file>