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233f57022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e0d73b068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cbfd5cf974fa7" /><Relationship Type="http://schemas.openxmlformats.org/officeDocument/2006/relationships/numbering" Target="/word/numbering.xml" Id="R1e03567bdd6c4e7b" /><Relationship Type="http://schemas.openxmlformats.org/officeDocument/2006/relationships/settings" Target="/word/settings.xml" Id="R9bc8665388b04400" /><Relationship Type="http://schemas.openxmlformats.org/officeDocument/2006/relationships/image" Target="/word/media/38bed8ab-8d6d-4b4e-9434-5e06c3ff9d41.png" Id="Re52e0d73b0684edc" /></Relationships>
</file>