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faed98584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b88fbb86e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Chaibaria,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da447e7f74797" /><Relationship Type="http://schemas.openxmlformats.org/officeDocument/2006/relationships/numbering" Target="/word/numbering.xml" Id="R24ada02b75df4b7c" /><Relationship Type="http://schemas.openxmlformats.org/officeDocument/2006/relationships/settings" Target="/word/settings.xml" Id="Re21c9859aa6e4d58" /><Relationship Type="http://schemas.openxmlformats.org/officeDocument/2006/relationships/image" Target="/word/media/a9376986-5f9b-42da-a19c-cc1a113f5ca5.png" Id="Rd03b88fbb86e4020" /></Relationships>
</file>