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b493e050e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61f2187b9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Madarsa,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828d9a7a44f1d" /><Relationship Type="http://schemas.openxmlformats.org/officeDocument/2006/relationships/numbering" Target="/word/numbering.xml" Id="Rafe9ad612ce14612" /><Relationship Type="http://schemas.openxmlformats.org/officeDocument/2006/relationships/settings" Target="/word/settings.xml" Id="R973d341f1b3b45e4" /><Relationship Type="http://schemas.openxmlformats.org/officeDocument/2006/relationships/image" Target="/word/media/d67ebed0-10b1-484b-8719-4796c53a9576.png" Id="R78561f2187b94cd7" /></Relationships>
</file>