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e20bdcdcf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2241edff6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Dalanghata,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805746a9b4e53" /><Relationship Type="http://schemas.openxmlformats.org/officeDocument/2006/relationships/numbering" Target="/word/numbering.xml" Id="R74f22bb63c3c4484" /><Relationship Type="http://schemas.openxmlformats.org/officeDocument/2006/relationships/settings" Target="/word/settings.xml" Id="Ra33028699b25436f" /><Relationship Type="http://schemas.openxmlformats.org/officeDocument/2006/relationships/image" Target="/word/media/e075d5ed-e2da-41fa-be49-be88462ac514.png" Id="Rf172241edff64322" /></Relationships>
</file>