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75f7cb812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3595244d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d387c8984247" /><Relationship Type="http://schemas.openxmlformats.org/officeDocument/2006/relationships/numbering" Target="/word/numbering.xml" Id="R9832e070fe9244b1" /><Relationship Type="http://schemas.openxmlformats.org/officeDocument/2006/relationships/settings" Target="/word/settings.xml" Id="R41605d8fdaa74d14" /><Relationship Type="http://schemas.openxmlformats.org/officeDocument/2006/relationships/image" Target="/word/media/308b4799-d328-479f-a612-b41c79c2ec0c.png" Id="R3d23595244d44d49" /></Relationships>
</file>